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A91A8" w14:textId="712F4666" w:rsidR="00C36F2E" w:rsidRDefault="00C36F2E">
      <w:pPr>
        <w:rPr>
          <w:sz w:val="48"/>
          <w:szCs w:val="48"/>
        </w:rPr>
      </w:pPr>
      <w:r>
        <w:rPr>
          <w:sz w:val="48"/>
          <w:szCs w:val="48"/>
        </w:rPr>
        <w:t>Klapp, klapp i hender små</w:t>
      </w:r>
    </w:p>
    <w:p w14:paraId="3DACBD40" w14:textId="72D2A53E" w:rsidR="00C36F2E" w:rsidRDefault="00C36F2E">
      <w:pPr>
        <w:rPr>
          <w:sz w:val="48"/>
          <w:szCs w:val="48"/>
        </w:rPr>
      </w:pPr>
      <w:r>
        <w:rPr>
          <w:sz w:val="48"/>
          <w:szCs w:val="48"/>
        </w:rPr>
        <w:t>Vi lager klappelyder nå</w:t>
      </w:r>
    </w:p>
    <w:p w14:paraId="161A2AB8" w14:textId="5E6E8B3F" w:rsidR="00C36F2E" w:rsidRDefault="00C36F2E">
      <w:pPr>
        <w:rPr>
          <w:sz w:val="48"/>
          <w:szCs w:val="48"/>
        </w:rPr>
      </w:pPr>
      <w:r>
        <w:rPr>
          <w:sz w:val="48"/>
          <w:szCs w:val="48"/>
        </w:rPr>
        <w:t>Klapp, klapp i luften</w:t>
      </w:r>
    </w:p>
    <w:p w14:paraId="51E0EA52" w14:textId="654A7FF1" w:rsidR="00C36F2E" w:rsidRDefault="00C36F2E">
      <w:pPr>
        <w:rPr>
          <w:sz w:val="48"/>
          <w:szCs w:val="48"/>
        </w:rPr>
      </w:pPr>
      <w:r>
        <w:rPr>
          <w:sz w:val="48"/>
          <w:szCs w:val="48"/>
        </w:rPr>
        <w:t>Klapp, klapp på hodet</w:t>
      </w:r>
    </w:p>
    <w:p w14:paraId="761B300B" w14:textId="6271D5DE" w:rsidR="00C36F2E" w:rsidRDefault="00C36F2E">
      <w:pPr>
        <w:rPr>
          <w:sz w:val="48"/>
          <w:szCs w:val="48"/>
        </w:rPr>
      </w:pPr>
      <w:r>
        <w:rPr>
          <w:sz w:val="48"/>
          <w:szCs w:val="48"/>
        </w:rPr>
        <w:t>Klapp, klapp i hender små</w:t>
      </w:r>
    </w:p>
    <w:p w14:paraId="44268568" w14:textId="1572B0CA" w:rsidR="00C36F2E" w:rsidRDefault="00C36F2E">
      <w:pPr>
        <w:rPr>
          <w:sz w:val="48"/>
          <w:szCs w:val="48"/>
        </w:rPr>
      </w:pPr>
      <w:r>
        <w:rPr>
          <w:sz w:val="48"/>
          <w:szCs w:val="48"/>
        </w:rPr>
        <w:t>Og la dem hvile etterpå</w:t>
      </w:r>
    </w:p>
    <w:p w14:paraId="6BF4E7A8" w14:textId="2D6813AA" w:rsidR="00C36F2E" w:rsidRDefault="00C36F2E">
      <w:pPr>
        <w:rPr>
          <w:sz w:val="48"/>
          <w:szCs w:val="48"/>
        </w:rPr>
      </w:pPr>
    </w:p>
    <w:p w14:paraId="2E74E3E9" w14:textId="77777777" w:rsidR="00C36F2E" w:rsidRDefault="00C36F2E">
      <w:pPr>
        <w:rPr>
          <w:noProof/>
          <w:sz w:val="48"/>
          <w:szCs w:val="48"/>
        </w:rPr>
      </w:pPr>
    </w:p>
    <w:p w14:paraId="0CC72F83" w14:textId="4E79B72C" w:rsidR="00C36F2E" w:rsidRPr="00C36F2E" w:rsidRDefault="00C36F2E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394A00DA" wp14:editId="6953CA03">
            <wp:extent cx="3949700" cy="23622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36F2E" w:rsidRPr="00C3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2E"/>
    <w:rsid w:val="00C36F2E"/>
    <w:rsid w:val="00F8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8FF624"/>
  <w15:chartTrackingRefBased/>
  <w15:docId w15:val="{3390473B-CAC6-4CDA-BCE0-CAEACABF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125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 Stephanie A Beck</dc:creator>
  <cp:keywords/>
  <dc:description/>
  <cp:lastModifiedBy>Lior Stephanie A Beck</cp:lastModifiedBy>
  <cp:revision>1</cp:revision>
  <dcterms:created xsi:type="dcterms:W3CDTF">2023-03-16T12:26:00Z</dcterms:created>
  <dcterms:modified xsi:type="dcterms:W3CDTF">2023-03-16T12:28:00Z</dcterms:modified>
</cp:coreProperties>
</file>